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FF3DA2" w:rsidRPr="004F5C14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DA2" w:rsidRPr="004F5C14" w:rsidRDefault="009E41DF" w:rsidP="00EA275C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5C14">
              <w:rPr>
                <w:rFonts w:asciiTheme="minorHAnsi" w:hAnsiTheme="minorHAnsi" w:cstheme="minorHAnsi"/>
                <w:b/>
                <w:bCs/>
              </w:rPr>
              <w:t xml:space="preserve">FICHE DE POSTE </w:t>
            </w:r>
            <w:r w:rsidR="00453224" w:rsidRPr="004F5C14">
              <w:rPr>
                <w:rFonts w:asciiTheme="minorHAnsi" w:hAnsiTheme="minorHAnsi" w:cstheme="minorHAnsi"/>
                <w:b/>
                <w:bCs/>
              </w:rPr>
              <w:t>–</w:t>
            </w:r>
            <w:r w:rsidRPr="004F5C1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A275C">
              <w:rPr>
                <w:rFonts w:asciiTheme="minorHAnsi" w:hAnsiTheme="minorHAnsi" w:cstheme="minorHAnsi"/>
                <w:b/>
                <w:bCs/>
              </w:rPr>
              <w:t>Animateur</w:t>
            </w:r>
            <w:r w:rsidR="00453224" w:rsidRPr="004F5C14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FF3DA2" w:rsidRPr="004F5C14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4F5C14">
              <w:rPr>
                <w:rFonts w:asciiTheme="minorHAnsi" w:hAnsiTheme="minorHAnsi" w:cstheme="minorHAnsi"/>
                <w:b/>
                <w:bCs/>
              </w:rPr>
              <w:t>DESCRIPTIF DU POSTE :</w:t>
            </w:r>
          </w:p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 xml:space="preserve">Direction/Service : </w:t>
            </w:r>
            <w:r w:rsidR="00EA275C">
              <w:rPr>
                <w:rFonts w:asciiTheme="minorHAnsi" w:hAnsiTheme="minorHAnsi" w:cstheme="minorHAnsi"/>
              </w:rPr>
              <w:t>Familles</w:t>
            </w:r>
          </w:p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Catégorie (A, B, ou C) :</w:t>
            </w:r>
            <w:r w:rsidR="00453224" w:rsidRPr="004F5C14">
              <w:rPr>
                <w:rFonts w:asciiTheme="minorHAnsi" w:hAnsiTheme="minorHAnsi" w:cstheme="minorHAnsi"/>
              </w:rPr>
              <w:t xml:space="preserve"> C</w:t>
            </w:r>
          </w:p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Grade mini / Grade maxi :</w:t>
            </w:r>
            <w:r w:rsidR="00EA275C">
              <w:rPr>
                <w:rFonts w:asciiTheme="minorHAnsi" w:hAnsiTheme="minorHAnsi" w:cstheme="minorHAnsi"/>
              </w:rPr>
              <w:t xml:space="preserve"> adjoint d’animation</w:t>
            </w:r>
          </w:p>
          <w:p w:rsidR="00FF3DA2" w:rsidRPr="004F5C14" w:rsidRDefault="009E41DF" w:rsidP="00E87291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Temps de travail du poste :</w:t>
            </w:r>
            <w:r w:rsidR="00E87291">
              <w:rPr>
                <w:rFonts w:asciiTheme="minorHAnsi" w:hAnsiTheme="minorHAnsi" w:cstheme="minorHAnsi"/>
              </w:rPr>
              <w:t xml:space="preserve"> </w:t>
            </w:r>
            <w:r w:rsidR="00C51AF6">
              <w:rPr>
                <w:rFonts w:asciiTheme="minorHAnsi" w:hAnsiTheme="minorHAnsi" w:cstheme="minorHAnsi"/>
              </w:rPr>
              <w:t>50</w:t>
            </w:r>
            <w:r w:rsidR="00453224" w:rsidRPr="004F5C14">
              <w:rPr>
                <w:rFonts w:asciiTheme="minorHAnsi" w:hAnsiTheme="minorHAnsi" w:cstheme="minorHAnsi"/>
              </w:rPr>
              <w:t>%</w:t>
            </w:r>
          </w:p>
        </w:tc>
      </w:tr>
      <w:tr w:rsidR="00FF3DA2" w:rsidRPr="004F5C14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  <w:b/>
                <w:bCs/>
                <w:iCs/>
              </w:rPr>
            </w:pPr>
            <w:r w:rsidRPr="004F5C14">
              <w:rPr>
                <w:rFonts w:asciiTheme="minorHAnsi" w:hAnsiTheme="minorHAnsi" w:cstheme="minorHAnsi"/>
                <w:b/>
                <w:bCs/>
                <w:iCs/>
              </w:rPr>
              <w:t>IDENTITE DE L’AGENT :</w:t>
            </w:r>
          </w:p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Nom / Prénom :</w:t>
            </w:r>
            <w:r w:rsidR="00453224" w:rsidRPr="004F5C14">
              <w:rPr>
                <w:rFonts w:asciiTheme="minorHAnsi" w:hAnsiTheme="minorHAnsi" w:cstheme="minorHAnsi"/>
              </w:rPr>
              <w:t xml:space="preserve"> </w:t>
            </w:r>
          </w:p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Grade :</w:t>
            </w:r>
            <w:r w:rsidR="00453224" w:rsidRPr="004F5C14">
              <w:rPr>
                <w:rFonts w:asciiTheme="minorHAnsi" w:hAnsiTheme="minorHAnsi" w:cstheme="minorHAnsi"/>
              </w:rPr>
              <w:t xml:space="preserve"> </w:t>
            </w:r>
            <w:r w:rsidR="00806CAF" w:rsidRPr="004F5C14">
              <w:rPr>
                <w:rFonts w:asciiTheme="minorHAnsi" w:hAnsiTheme="minorHAnsi" w:cstheme="minorHAnsi"/>
              </w:rPr>
              <w:t>Animateur</w:t>
            </w:r>
          </w:p>
          <w:p w:rsidR="00FF3DA2" w:rsidRPr="004F5C14" w:rsidRDefault="00A741D2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5513070</wp:posOffset>
                      </wp:positionH>
                      <wp:positionV relativeFrom="paragraph">
                        <wp:posOffset>64770</wp:posOffset>
                      </wp:positionV>
                      <wp:extent cx="142875" cy="1428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1" cap="flat">
                                <a:solidFill>
                                  <a:srgbClr val="41719C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D6B2115" id="Rectangle 4" o:spid="_x0000_s1026" style="position:absolute;margin-left:434.1pt;margin-top:5.1pt;width:11.2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" fillcolor="#5b9bd5" strokecolor="#41719c" strokeweight=".35281mm">
                      <v:textbox inset="0,0,0,0"/>
                    </v:rect>
                  </w:pict>
                </mc:Fallback>
              </mc:AlternateContent>
            </w:r>
            <w:r w:rsidRPr="004F5C14">
              <w:rPr>
                <w:rFonts w:asciiTheme="minorHAnsi" w:hAnsiTheme="minorHAnsi" w:cstheme="minorHAnsi"/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4421505</wp:posOffset>
                      </wp:positionH>
                      <wp:positionV relativeFrom="paragraph">
                        <wp:posOffset>26670</wp:posOffset>
                      </wp:positionV>
                      <wp:extent cx="142875" cy="142875"/>
                      <wp:effectExtent l="0" t="0" r="28575" b="28575"/>
                      <wp:wrapNone/>
                      <wp:docPr id="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1" cap="flat">
                                <a:solidFill>
                                  <a:srgbClr val="41719C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6497B82" id="Rectangle 3" o:spid="_x0000_s1026" style="position:absolute;margin-left:348.15pt;margin-top:2.1pt;width:11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" fillcolor="#5b9bd5" strokecolor="#41719c" strokeweight=".35281mm">
                      <v:textbox inset="0,0,0,0"/>
                    </v:rect>
                  </w:pict>
                </mc:Fallback>
              </mc:AlternateContent>
            </w:r>
            <w:r w:rsidRPr="004F5C14">
              <w:rPr>
                <w:rFonts w:asciiTheme="minorHAnsi" w:hAnsiTheme="minorHAnsi" w:cstheme="minorHAnsi"/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2849245</wp:posOffset>
                      </wp:positionH>
                      <wp:positionV relativeFrom="paragraph">
                        <wp:posOffset>14605</wp:posOffset>
                      </wp:positionV>
                      <wp:extent cx="142875" cy="142875"/>
                      <wp:effectExtent l="0" t="0" r="28575" b="28575"/>
                      <wp:wrapNone/>
                      <wp:docPr id="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1" cap="flat">
                                <a:solidFill>
                                  <a:srgbClr val="41719C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53224" w:rsidRDefault="00453224" w:rsidP="00453224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224.35pt;margin-top:1.15pt;width:11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" fillcolor="#5b9bd5" strokecolor="#41719c" strokeweight=".35281mm">
                      <v:textbox inset="0,0,0,0">
                        <w:txbxContent>
                          <w:p w:rsidR="00453224" w:rsidRDefault="00453224" w:rsidP="00453224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E41DF" w:rsidRPr="004F5C14">
              <w:rPr>
                <w:rFonts w:asciiTheme="minorHAnsi" w:hAnsiTheme="minorHAnsi" w:cstheme="minorHAnsi"/>
              </w:rPr>
              <w:t>Temps de travail de l’agent :    Temps complet      Temps partiel (</w:t>
            </w:r>
            <w:proofErr w:type="gramStart"/>
            <w:r w:rsidR="009E41DF" w:rsidRPr="004F5C14">
              <w:rPr>
                <w:rFonts w:asciiTheme="minorHAnsi" w:hAnsiTheme="minorHAnsi" w:cstheme="minorHAnsi"/>
              </w:rPr>
              <w:t xml:space="preserve">durée)   </w:t>
            </w:r>
            <w:proofErr w:type="gramEnd"/>
            <w:r w:rsidR="009E41DF" w:rsidRPr="004F5C14">
              <w:rPr>
                <w:rFonts w:asciiTheme="minorHAnsi" w:hAnsiTheme="minorHAnsi" w:cstheme="minorHAnsi"/>
              </w:rPr>
              <w:t xml:space="preserve">       TNC (durée)</w:t>
            </w:r>
          </w:p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Date d’affectation sur le poste :</w:t>
            </w:r>
            <w:r w:rsidR="00C163A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F3DA2" w:rsidRPr="004F5C14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4F5C14">
              <w:rPr>
                <w:rFonts w:asciiTheme="minorHAnsi" w:hAnsiTheme="minorHAnsi" w:cstheme="minorHAnsi"/>
                <w:b/>
                <w:bCs/>
              </w:rPr>
              <w:t>POSITIONNEMENT HIERARCHIQUE :</w:t>
            </w:r>
          </w:p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Supérieur hiérarchique (N+2) :</w:t>
            </w:r>
            <w:r w:rsidR="00453224" w:rsidRPr="004F5C14">
              <w:rPr>
                <w:rFonts w:asciiTheme="minorHAnsi" w:hAnsiTheme="minorHAnsi" w:cstheme="minorHAnsi"/>
              </w:rPr>
              <w:t xml:space="preserve"> </w:t>
            </w:r>
            <w:r w:rsidR="00982C6F">
              <w:rPr>
                <w:rFonts w:asciiTheme="minorHAnsi" w:hAnsiTheme="minorHAnsi" w:cstheme="minorHAnsi"/>
              </w:rPr>
              <w:t>Responsable Enfance Jeunesse</w:t>
            </w:r>
          </w:p>
          <w:p w:rsidR="00A72814" w:rsidRPr="004F5C14" w:rsidRDefault="009E41DF" w:rsidP="00A72814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Supérieur hiérarchique (N+1) :</w:t>
            </w:r>
            <w:r w:rsidR="00453224" w:rsidRPr="004F5C14">
              <w:rPr>
                <w:rFonts w:asciiTheme="minorHAnsi" w:hAnsiTheme="minorHAnsi" w:cstheme="minorHAnsi"/>
              </w:rPr>
              <w:t xml:space="preserve"> </w:t>
            </w:r>
            <w:r w:rsidR="00982C6F">
              <w:rPr>
                <w:rFonts w:asciiTheme="minorHAnsi" w:hAnsiTheme="minorHAnsi" w:cstheme="minorHAnsi"/>
              </w:rPr>
              <w:t>Directeur d’accueil de loisirs</w:t>
            </w:r>
          </w:p>
          <w:p w:rsidR="00FF3DA2" w:rsidRPr="004F5C14" w:rsidRDefault="009E41DF" w:rsidP="00A72814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Postes/Services encadrés et/ou coordonnés :</w:t>
            </w:r>
            <w:r w:rsidR="006527A7">
              <w:rPr>
                <w:rFonts w:asciiTheme="minorHAnsi" w:hAnsiTheme="minorHAnsi" w:cstheme="minorHAnsi"/>
              </w:rPr>
              <w:t xml:space="preserve"> NC</w:t>
            </w:r>
          </w:p>
        </w:tc>
      </w:tr>
    </w:tbl>
    <w:p w:rsidR="00FF3DA2" w:rsidRPr="004F5C14" w:rsidRDefault="00FF3DA2">
      <w:pPr>
        <w:pStyle w:val="TableContents"/>
        <w:rPr>
          <w:rFonts w:asciiTheme="minorHAnsi" w:hAnsiTheme="minorHAnsi" w:cstheme="minorHAnsi"/>
        </w:rPr>
      </w:pPr>
    </w:p>
    <w:tbl>
      <w:tblPr>
        <w:tblW w:w="96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1"/>
      </w:tblGrid>
      <w:tr w:rsidR="00FF3DA2" w:rsidRPr="004F5C14" w:rsidTr="004F5C14">
        <w:trPr>
          <w:trHeight w:val="87"/>
        </w:trPr>
        <w:tc>
          <w:tcPr>
            <w:tcW w:w="9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  <w:i/>
                <w:iCs/>
              </w:rPr>
            </w:pPr>
            <w:r w:rsidRPr="004F5C14">
              <w:rPr>
                <w:rFonts w:asciiTheme="minorHAnsi" w:hAnsiTheme="minorHAnsi" w:cstheme="minorHAnsi"/>
                <w:b/>
                <w:bCs/>
              </w:rPr>
              <w:t>FINALITE DU POSTE</w:t>
            </w:r>
            <w:r w:rsidR="00453224" w:rsidRPr="004F5C14">
              <w:rPr>
                <w:rFonts w:asciiTheme="minorHAnsi" w:hAnsiTheme="minorHAnsi" w:cstheme="minorHAnsi"/>
                <w:bCs/>
              </w:rPr>
              <w:t> </w:t>
            </w:r>
            <w:r w:rsidR="00453224" w:rsidRPr="004F5C14">
              <w:rPr>
                <w:rFonts w:asciiTheme="minorHAnsi" w:hAnsiTheme="minorHAnsi" w:cstheme="minorHAnsi"/>
                <w:i/>
                <w:iCs/>
              </w:rPr>
              <w:t>:</w:t>
            </w:r>
          </w:p>
          <w:p w:rsidR="00FF3DA2" w:rsidRDefault="00453224" w:rsidP="00EA275C">
            <w:pPr>
              <w:tabs>
                <w:tab w:val="left" w:pos="393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4F5C14">
              <w:rPr>
                <w:rFonts w:asciiTheme="minorHAnsi" w:hAnsiTheme="minorHAnsi" w:cstheme="minorHAnsi"/>
                <w:i/>
              </w:rPr>
              <w:t xml:space="preserve">Placé sous la responsabilité du responsable du </w:t>
            </w:r>
            <w:r w:rsidR="00C163AA">
              <w:rPr>
                <w:rFonts w:asciiTheme="minorHAnsi" w:hAnsiTheme="minorHAnsi" w:cstheme="minorHAnsi"/>
                <w:i/>
              </w:rPr>
              <w:t>service Enfance Jeunesse</w:t>
            </w:r>
            <w:r w:rsidRPr="004F5C14">
              <w:rPr>
                <w:rFonts w:asciiTheme="minorHAnsi" w:hAnsiTheme="minorHAnsi" w:cstheme="minorHAnsi"/>
                <w:i/>
              </w:rPr>
              <w:t xml:space="preserve"> et sous</w:t>
            </w:r>
            <w:r w:rsidR="002F0A07">
              <w:rPr>
                <w:rFonts w:asciiTheme="minorHAnsi" w:hAnsiTheme="minorHAnsi" w:cstheme="minorHAnsi"/>
                <w:i/>
              </w:rPr>
              <w:t xml:space="preserve"> l’</w:t>
            </w:r>
            <w:r w:rsidR="00C163AA">
              <w:rPr>
                <w:rFonts w:asciiTheme="minorHAnsi" w:hAnsiTheme="minorHAnsi" w:cstheme="minorHAnsi"/>
                <w:i/>
              </w:rPr>
              <w:t>autorité</w:t>
            </w:r>
            <w:r w:rsidR="002F0A07">
              <w:rPr>
                <w:rFonts w:asciiTheme="minorHAnsi" w:hAnsiTheme="minorHAnsi" w:cstheme="minorHAnsi"/>
                <w:i/>
              </w:rPr>
              <w:t xml:space="preserve"> du directeur d’accueil de loisirs</w:t>
            </w:r>
            <w:r w:rsidRPr="004F5C14">
              <w:rPr>
                <w:rFonts w:asciiTheme="minorHAnsi" w:hAnsiTheme="minorHAnsi" w:cstheme="minorHAnsi"/>
                <w:i/>
              </w:rPr>
              <w:t xml:space="preserve">, </w:t>
            </w:r>
            <w:r w:rsidR="00EA275C">
              <w:rPr>
                <w:rFonts w:asciiTheme="minorHAnsi" w:hAnsiTheme="minorHAnsi" w:cstheme="minorHAnsi"/>
                <w:i/>
              </w:rPr>
              <w:t>l’animateur assure l’encadrement des enfants sur les temps périscolaires et extrascolaires.</w:t>
            </w:r>
          </w:p>
          <w:p w:rsidR="00EA275C" w:rsidRPr="004F5C14" w:rsidRDefault="00EA275C" w:rsidP="00EA275C">
            <w:pPr>
              <w:tabs>
                <w:tab w:val="left" w:pos="393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Il veille à la sécurité physique, morale et affective des usagers.</w:t>
            </w:r>
          </w:p>
          <w:p w:rsidR="00FF3DA2" w:rsidRPr="004F5C14" w:rsidRDefault="00FF3DA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F3DA2" w:rsidRPr="004F5C14" w:rsidTr="008B603E">
        <w:trPr>
          <w:trHeight w:val="1509"/>
        </w:trPr>
        <w:tc>
          <w:tcPr>
            <w:tcW w:w="96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C6F" w:rsidRDefault="00982C6F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</w:p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  <w:bCs/>
                <w:i/>
              </w:rPr>
            </w:pPr>
            <w:r w:rsidRPr="004F5C14">
              <w:rPr>
                <w:rFonts w:asciiTheme="minorHAnsi" w:hAnsiTheme="minorHAnsi" w:cstheme="minorHAnsi"/>
                <w:b/>
                <w:bCs/>
              </w:rPr>
              <w:t>MISSIONS ET ACTIVITES DU POSTE</w:t>
            </w:r>
            <w:r w:rsidRPr="004F5C14">
              <w:rPr>
                <w:rFonts w:asciiTheme="minorHAnsi" w:hAnsiTheme="minorHAnsi" w:cstheme="minorHAnsi"/>
                <w:bCs/>
              </w:rPr>
              <w:t xml:space="preserve"> (</w:t>
            </w:r>
            <w:r w:rsidRPr="004F5C14">
              <w:rPr>
                <w:rFonts w:asciiTheme="minorHAnsi" w:hAnsiTheme="minorHAnsi" w:cstheme="minorHAnsi"/>
                <w:bCs/>
                <w:i/>
              </w:rPr>
              <w:t>Opérations que l’agent doit effectuer pour répondre à la finalité du poste) :</w:t>
            </w:r>
          </w:p>
          <w:p w:rsidR="00583549" w:rsidRDefault="00583549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453224" w:rsidRPr="004F5C14" w:rsidRDefault="009C3775" w:rsidP="00453224">
            <w:pPr>
              <w:ind w:firstLine="15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Participation à l’organisation</w:t>
            </w:r>
            <w:r w:rsidR="00B66E7B" w:rsidRPr="004F5C14">
              <w:rPr>
                <w:rFonts w:asciiTheme="minorHAnsi" w:hAnsiTheme="minorHAnsi" w:cstheme="minorHAnsi"/>
                <w:b/>
                <w:bCs/>
              </w:rPr>
              <w:t xml:space="preserve"> de l’accueil de loisirs périscolaire et extrascolaire</w:t>
            </w:r>
          </w:p>
          <w:p w:rsidR="00453224" w:rsidRPr="004F5C14" w:rsidRDefault="002F0A07" w:rsidP="00453224">
            <w:pPr>
              <w:pStyle w:val="Standard"/>
              <w:numPr>
                <w:ilvl w:val="0"/>
                <w:numId w:val="2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Theme="minorHAnsi" w:eastAsia="SimSun" w:hAnsiTheme="minorHAnsi" w:cstheme="minorHAnsi"/>
                <w:color w:val="000000"/>
                <w:lang w:bidi="ar-SA"/>
              </w:rPr>
            </w:pPr>
            <w:r>
              <w:rPr>
                <w:rFonts w:asciiTheme="minorHAnsi" w:eastAsia="SimSun" w:hAnsiTheme="minorHAnsi" w:cstheme="minorHAnsi"/>
                <w:color w:val="000000"/>
                <w:lang w:bidi="ar-SA"/>
              </w:rPr>
              <w:t xml:space="preserve">Travailler </w:t>
            </w:r>
            <w:r w:rsidR="00982C6F">
              <w:rPr>
                <w:rFonts w:asciiTheme="minorHAnsi" w:eastAsia="SimSun" w:hAnsiTheme="minorHAnsi" w:cstheme="minorHAnsi"/>
                <w:color w:val="000000"/>
                <w:lang w:bidi="ar-SA"/>
              </w:rPr>
              <w:t xml:space="preserve">sous l’autorité de la direction </w:t>
            </w:r>
            <w:r>
              <w:rPr>
                <w:rFonts w:asciiTheme="minorHAnsi" w:eastAsia="SimSun" w:hAnsiTheme="minorHAnsi" w:cstheme="minorHAnsi"/>
                <w:color w:val="000000"/>
                <w:lang w:bidi="ar-SA"/>
              </w:rPr>
              <w:t>à</w:t>
            </w:r>
            <w:r w:rsidR="00B66E7B" w:rsidRPr="004F5C14">
              <w:rPr>
                <w:rFonts w:asciiTheme="minorHAnsi" w:eastAsia="SimSun" w:hAnsiTheme="minorHAnsi" w:cstheme="minorHAnsi"/>
                <w:color w:val="000000"/>
                <w:lang w:bidi="ar-SA"/>
              </w:rPr>
              <w:t xml:space="preserve"> </w:t>
            </w:r>
            <w:r>
              <w:rPr>
                <w:rFonts w:asciiTheme="minorHAnsi" w:eastAsia="SimSun" w:hAnsiTheme="minorHAnsi" w:cstheme="minorHAnsi"/>
                <w:color w:val="000000"/>
                <w:lang w:bidi="ar-SA"/>
              </w:rPr>
              <w:t>la mise</w:t>
            </w:r>
            <w:r w:rsidR="00B66E7B" w:rsidRPr="004F5C14">
              <w:rPr>
                <w:rFonts w:asciiTheme="minorHAnsi" w:eastAsia="SimSun" w:hAnsiTheme="minorHAnsi" w:cstheme="minorHAnsi"/>
                <w:color w:val="000000"/>
                <w:lang w:bidi="ar-SA"/>
              </w:rPr>
              <w:t xml:space="preserve"> en œuvre</w:t>
            </w:r>
            <w:r>
              <w:rPr>
                <w:rFonts w:asciiTheme="minorHAnsi" w:eastAsia="SimSun" w:hAnsiTheme="minorHAnsi" w:cstheme="minorHAnsi"/>
                <w:color w:val="000000"/>
                <w:lang w:bidi="ar-SA"/>
              </w:rPr>
              <w:t xml:space="preserve"> du</w:t>
            </w:r>
            <w:r w:rsidR="00453224" w:rsidRPr="004F5C14">
              <w:rPr>
                <w:rFonts w:asciiTheme="minorHAnsi" w:eastAsia="SimSun" w:hAnsiTheme="minorHAnsi" w:cstheme="minorHAnsi"/>
                <w:color w:val="000000"/>
                <w:lang w:bidi="ar-SA"/>
              </w:rPr>
              <w:t xml:space="preserve"> projet pédagogique</w:t>
            </w:r>
            <w:r w:rsidR="00B66E7B" w:rsidRPr="004F5C14">
              <w:rPr>
                <w:rFonts w:asciiTheme="minorHAnsi" w:eastAsia="SimSun" w:hAnsiTheme="minorHAnsi" w:cstheme="minorHAnsi"/>
                <w:color w:val="000000"/>
                <w:lang w:bidi="ar-SA"/>
              </w:rPr>
              <w:t>, dans la continuité du PEDT et de la CTG</w:t>
            </w:r>
          </w:p>
          <w:p w:rsidR="001409BA" w:rsidRPr="004F5C14" w:rsidRDefault="001409BA" w:rsidP="00453224">
            <w:pPr>
              <w:pStyle w:val="Standard"/>
              <w:numPr>
                <w:ilvl w:val="0"/>
                <w:numId w:val="2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Theme="minorHAnsi" w:eastAsia="SimSun" w:hAnsiTheme="minorHAnsi" w:cstheme="minorHAnsi"/>
                <w:color w:val="000000"/>
                <w:lang w:bidi="ar-SA"/>
              </w:rPr>
            </w:pPr>
            <w:r w:rsidRPr="004F5C14">
              <w:rPr>
                <w:rFonts w:asciiTheme="minorHAnsi" w:eastAsia="SimSun" w:hAnsiTheme="minorHAnsi" w:cstheme="minorHAnsi"/>
                <w:color w:val="000000"/>
                <w:lang w:bidi="ar-SA"/>
              </w:rPr>
              <w:t>Garantir la sécurité physique, morale et affective des enfants sur les différents temps</w:t>
            </w:r>
          </w:p>
          <w:p w:rsidR="009C3775" w:rsidRDefault="009C3775" w:rsidP="009C3775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Proposer aux enfants un cadre sécuritaire</w:t>
            </w:r>
            <w:r w:rsidR="00982C6F"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 xml:space="preserve"> et ludique</w:t>
            </w:r>
          </w:p>
          <w:p w:rsidR="008B603E" w:rsidRDefault="00982C6F" w:rsidP="008B603E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Adapter</w:t>
            </w:r>
            <w:r w:rsidR="008B603E"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 xml:space="preserve"> et p</w:t>
            </w:r>
            <w:r w:rsidR="009C3775"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roposer des projets d’animation en lien avec le projet pédagogique</w:t>
            </w:r>
            <w:r w:rsidR="008B603E"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 xml:space="preserve"> et les mettre en œuvre</w:t>
            </w:r>
          </w:p>
          <w:p w:rsidR="008B603E" w:rsidRDefault="008B603E" w:rsidP="008B603E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Mettre en place des outils pour répondre aux besoins de tous les enfants</w:t>
            </w:r>
          </w:p>
          <w:p w:rsidR="008B603E" w:rsidRDefault="008B603E" w:rsidP="008B603E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Veiller au respect du matériel et des locaux</w:t>
            </w:r>
          </w:p>
          <w:p w:rsidR="009C3775" w:rsidRDefault="009C3775" w:rsidP="009C3775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Participer aux réu</w:t>
            </w:r>
            <w:r w:rsidR="00982C6F"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nions collectives</w:t>
            </w:r>
          </w:p>
          <w:p w:rsidR="009C3775" w:rsidRDefault="009C3775" w:rsidP="009C3775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Participer aux différents temps de projets et bilans</w:t>
            </w:r>
          </w:p>
          <w:p w:rsidR="009C3775" w:rsidRDefault="009C3775" w:rsidP="009C3775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Proposer des initiatives nouvelles s’inscrivant dans le projet de la structure</w:t>
            </w:r>
          </w:p>
          <w:p w:rsidR="008B603E" w:rsidRDefault="008B603E" w:rsidP="008B603E">
            <w:pPr>
              <w:pStyle w:val="Standard"/>
              <w:tabs>
                <w:tab w:val="left" w:pos="1017"/>
              </w:tabs>
              <w:ind w:left="1068"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</w:p>
          <w:p w:rsidR="008B603E" w:rsidRPr="004F5C14" w:rsidRDefault="00982C6F" w:rsidP="008B60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Participer à</w:t>
            </w:r>
            <w:r w:rsidR="008B603E" w:rsidRPr="004F5C14">
              <w:rPr>
                <w:rFonts w:asciiTheme="minorHAnsi" w:hAnsiTheme="minorHAnsi" w:cstheme="minorHAnsi"/>
                <w:b/>
                <w:bCs/>
              </w:rPr>
              <w:t xml:space="preserve"> l’articulation entre les temps scolaires, périscolaires, extrascolaires et familiaux</w:t>
            </w:r>
          </w:p>
          <w:p w:rsidR="00982C6F" w:rsidRDefault="00982C6F" w:rsidP="00982C6F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Accueillir les familles</w:t>
            </w:r>
          </w:p>
          <w:p w:rsidR="009C3775" w:rsidRPr="008B603E" w:rsidRDefault="009C3775" w:rsidP="008B603E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  <w:r w:rsidRPr="008B603E"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 xml:space="preserve">Recueillir </w:t>
            </w:r>
            <w:r w:rsidR="008B603E" w:rsidRPr="008B603E"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et transmettre l</w:t>
            </w:r>
            <w:r w:rsidRPr="008B603E"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es informations auprès des équipes éducatives</w:t>
            </w:r>
            <w:r w:rsidR="008B603E" w:rsidRPr="008B603E"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 xml:space="preserve"> et des familles</w:t>
            </w:r>
          </w:p>
          <w:p w:rsidR="009C3775" w:rsidRDefault="009C3775" w:rsidP="009C3775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Relayer l’ensem</w:t>
            </w:r>
            <w:r w:rsidR="00982C6F"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ble des informations à la direction de l</w:t>
            </w: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’accueil de loisirs</w:t>
            </w:r>
          </w:p>
          <w:p w:rsidR="009C3775" w:rsidRDefault="009C3775" w:rsidP="009C3775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Communiquer sur le projet et les activités de la structure</w:t>
            </w:r>
          </w:p>
          <w:p w:rsidR="00982C6F" w:rsidRDefault="00982C6F" w:rsidP="000F7C3B">
            <w:pPr>
              <w:pStyle w:val="Standard"/>
              <w:tabs>
                <w:tab w:val="left" w:pos="1017"/>
              </w:tabs>
              <w:ind w:left="1068"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</w:p>
          <w:p w:rsidR="009C3775" w:rsidRDefault="009C3775" w:rsidP="002F0A07">
            <w:pPr>
              <w:pStyle w:val="Standard"/>
              <w:tabs>
                <w:tab w:val="left" w:pos="1017"/>
              </w:tabs>
              <w:ind w:right="5"/>
              <w:jc w:val="both"/>
              <w:textAlignment w:val="auto"/>
              <w:rPr>
                <w:rFonts w:asciiTheme="minorHAnsi" w:eastAsia="SimSun" w:hAnsiTheme="minorHAnsi" w:cstheme="minorHAnsi"/>
                <w:color w:val="000000"/>
                <w:lang w:bidi="ar-SA"/>
              </w:rPr>
            </w:pPr>
          </w:p>
          <w:p w:rsidR="00354F29" w:rsidRPr="004F5C14" w:rsidRDefault="00354F29" w:rsidP="00354F29">
            <w:pPr>
              <w:rPr>
                <w:rFonts w:asciiTheme="minorHAnsi" w:hAnsiTheme="minorHAnsi" w:cstheme="minorHAnsi"/>
                <w:b/>
                <w:bCs/>
              </w:rPr>
            </w:pPr>
            <w:r w:rsidRPr="004F5C14">
              <w:rPr>
                <w:rFonts w:asciiTheme="minorHAnsi" w:hAnsiTheme="minorHAnsi" w:cstheme="minorHAnsi"/>
                <w:b/>
                <w:bCs/>
              </w:rPr>
              <w:lastRenderedPageBreak/>
              <w:t>Inclusion</w:t>
            </w:r>
          </w:p>
          <w:p w:rsidR="00453224" w:rsidRPr="004F5C14" w:rsidRDefault="008B603E" w:rsidP="00354F29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Signaler au directeurs </w:t>
            </w:r>
            <w:r w:rsidR="00354F29" w:rsidRPr="004F5C14">
              <w:rPr>
                <w:rFonts w:asciiTheme="minorHAnsi" w:hAnsiTheme="minorHAnsi" w:cstheme="minorHAnsi"/>
                <w:szCs w:val="24"/>
              </w:rPr>
              <w:t>les besoins spécifiques des enfants fréquentant les ACM</w:t>
            </w:r>
          </w:p>
          <w:p w:rsidR="00354F29" w:rsidRPr="004F5C14" w:rsidRDefault="00354F29" w:rsidP="00354F29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4"/>
              </w:rPr>
            </w:pPr>
            <w:r w:rsidRPr="004F5C14">
              <w:rPr>
                <w:rFonts w:asciiTheme="minorHAnsi" w:hAnsiTheme="minorHAnsi" w:cstheme="minorHAnsi"/>
                <w:szCs w:val="24"/>
              </w:rPr>
              <w:t>Proposer des aménagements permettant l’accueil de tous les enfants</w:t>
            </w:r>
            <w:r w:rsidR="00982C6F">
              <w:rPr>
                <w:rFonts w:asciiTheme="minorHAnsi" w:hAnsiTheme="minorHAnsi" w:cstheme="minorHAnsi"/>
                <w:szCs w:val="24"/>
              </w:rPr>
              <w:t xml:space="preserve"> en concertation avec le référent inclusion</w:t>
            </w:r>
          </w:p>
          <w:p w:rsidR="005B077C" w:rsidRPr="008B603E" w:rsidRDefault="00354F29" w:rsidP="008B603E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4"/>
              </w:rPr>
            </w:pPr>
            <w:r w:rsidRPr="004F5C14">
              <w:rPr>
                <w:rFonts w:asciiTheme="minorHAnsi" w:hAnsiTheme="minorHAnsi" w:cstheme="minorHAnsi"/>
                <w:szCs w:val="24"/>
              </w:rPr>
              <w:t>Garantir l’égalité d’accès au service pour tous</w:t>
            </w:r>
          </w:p>
        </w:tc>
      </w:tr>
    </w:tbl>
    <w:p w:rsidR="00FF3DA2" w:rsidRPr="004F5C14" w:rsidRDefault="00FF3DA2">
      <w:pPr>
        <w:pStyle w:val="Standard"/>
        <w:rPr>
          <w:rFonts w:asciiTheme="minorHAnsi" w:hAnsiTheme="minorHAnsi" w:cstheme="minorHAnsi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FF3DA2" w:rsidRPr="004F5C14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2" w:rsidRPr="004F5C14" w:rsidRDefault="009E41DF">
            <w:pPr>
              <w:pStyle w:val="Standard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  <w:b/>
              </w:rPr>
              <w:t xml:space="preserve">COMPETENCES / SAVOIRS REQUIS </w:t>
            </w:r>
            <w:r w:rsidRPr="004F5C14">
              <w:rPr>
                <w:rFonts w:asciiTheme="minorHAnsi" w:hAnsiTheme="minorHAnsi" w:cstheme="minorHAnsi"/>
              </w:rPr>
              <w:t>(</w:t>
            </w:r>
            <w:r w:rsidRPr="004F5C14">
              <w:rPr>
                <w:rFonts w:asciiTheme="minorHAnsi" w:hAnsiTheme="minorHAnsi" w:cstheme="minorHAnsi"/>
                <w:i/>
              </w:rPr>
              <w:t>Niveau de formation / Maîtrise d’outils, techniques et méthodes / Aptitudes et capacités relationnelles) :</w:t>
            </w:r>
          </w:p>
          <w:p w:rsidR="00FF3DA2" w:rsidRPr="004F5C14" w:rsidRDefault="00FF3DA2" w:rsidP="00864B49">
            <w:pPr>
              <w:pStyle w:val="Standard"/>
              <w:rPr>
                <w:rFonts w:asciiTheme="minorHAnsi" w:hAnsiTheme="minorHAnsi" w:cstheme="minorHAnsi"/>
              </w:rPr>
            </w:pPr>
          </w:p>
          <w:p w:rsidR="00864B49" w:rsidRPr="004F5C14" w:rsidRDefault="004F5C14" w:rsidP="00864B49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 xml:space="preserve">Diplôme requis : </w:t>
            </w:r>
            <w:r w:rsidR="008B603E">
              <w:rPr>
                <w:rFonts w:asciiTheme="minorHAnsi" w:hAnsiTheme="minorHAnsi" w:cstheme="minorHAnsi"/>
              </w:rPr>
              <w:t>BAFA</w:t>
            </w:r>
            <w:r w:rsidRPr="004F5C14">
              <w:rPr>
                <w:rFonts w:asciiTheme="minorHAnsi" w:hAnsiTheme="minorHAnsi" w:cstheme="minorHAnsi"/>
              </w:rPr>
              <w:t xml:space="preserve"> </w:t>
            </w:r>
            <w:r w:rsidR="00864B49" w:rsidRPr="004F5C14">
              <w:rPr>
                <w:rFonts w:asciiTheme="minorHAnsi" w:hAnsiTheme="minorHAnsi" w:cstheme="minorHAnsi"/>
              </w:rPr>
              <w:t>ou équivalent</w:t>
            </w:r>
          </w:p>
          <w:p w:rsidR="00864B49" w:rsidRPr="004F5C14" w:rsidRDefault="00864B49" w:rsidP="00864B49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Sens du travail d’équipe</w:t>
            </w:r>
          </w:p>
          <w:p w:rsidR="00864B49" w:rsidRPr="004F5C14" w:rsidRDefault="00864B49" w:rsidP="00864B49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Sens de l'organisation, capacité d'anticipation</w:t>
            </w:r>
          </w:p>
          <w:p w:rsidR="00864B49" w:rsidRDefault="00864B49" w:rsidP="00864B49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Sens du relationnel et écoute</w:t>
            </w:r>
          </w:p>
          <w:p w:rsidR="00982C6F" w:rsidRDefault="00982C6F" w:rsidP="00864B49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Tenue adaptée au travail auprès des enfants</w:t>
            </w:r>
          </w:p>
          <w:p w:rsidR="00982C6F" w:rsidRPr="004F5C14" w:rsidRDefault="00982C6F" w:rsidP="00864B49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Posture adaptée à l’accueil des enfants et des familles</w:t>
            </w:r>
          </w:p>
          <w:p w:rsidR="00864B49" w:rsidRPr="004F5C14" w:rsidRDefault="00864B49" w:rsidP="00864B49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Capacité d'adaptat</w:t>
            </w:r>
            <w:r w:rsidR="004F5C14" w:rsidRPr="004F5C14">
              <w:rPr>
                <w:rFonts w:asciiTheme="minorHAnsi" w:hAnsiTheme="minorHAnsi" w:cstheme="minorHAnsi"/>
              </w:rPr>
              <w:t>ion et force de propositions</w:t>
            </w:r>
          </w:p>
          <w:p w:rsidR="00864B49" w:rsidRPr="004F5C14" w:rsidRDefault="00864B49" w:rsidP="00864B49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Esprit d’initiative</w:t>
            </w:r>
          </w:p>
          <w:p w:rsidR="00864B49" w:rsidRPr="004F5C14" w:rsidRDefault="00864B49" w:rsidP="00864B49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 xml:space="preserve">Ponctualité </w:t>
            </w:r>
          </w:p>
          <w:p w:rsidR="00864B49" w:rsidRPr="004F5C14" w:rsidRDefault="00864B49" w:rsidP="00864B49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Dynamisme et motivation du travail auprès des enfants et des jeunes : respect, tenue et usage d’un langage correct, patience, etc.</w:t>
            </w:r>
          </w:p>
          <w:p w:rsidR="00FF3DA2" w:rsidRPr="004F5C14" w:rsidRDefault="00FF3DA2" w:rsidP="008B603E">
            <w:pPr>
              <w:widowControl/>
              <w:suppressAutoHyphens w:val="0"/>
              <w:autoSpaceDN/>
              <w:ind w:left="1068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</w:tr>
    </w:tbl>
    <w:p w:rsidR="00FF3DA2" w:rsidRPr="004F5C14" w:rsidRDefault="00FF3DA2">
      <w:pPr>
        <w:pStyle w:val="Standard"/>
        <w:rPr>
          <w:rFonts w:asciiTheme="minorHAnsi" w:hAnsiTheme="minorHAnsi" w:cstheme="minorHAnsi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FF3DA2" w:rsidRPr="004F5C14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2" w:rsidRPr="004F5C14" w:rsidRDefault="009E41DF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4F5C14">
              <w:rPr>
                <w:rFonts w:asciiTheme="minorHAnsi" w:hAnsiTheme="minorHAnsi" w:cstheme="minorHAnsi"/>
                <w:b/>
              </w:rPr>
              <w:t>CONDITIONS DE TRAVAIL</w:t>
            </w:r>
          </w:p>
        </w:tc>
      </w:tr>
    </w:tbl>
    <w:p w:rsidR="00FF3DA2" w:rsidRPr="004F5C14" w:rsidRDefault="00FF3DA2">
      <w:pPr>
        <w:rPr>
          <w:rFonts w:asciiTheme="minorHAnsi" w:hAnsiTheme="minorHAnsi" w:cstheme="minorHAnsi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FF3DA2" w:rsidRPr="004F5C14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C14" w:rsidRDefault="009E41DF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 xml:space="preserve">Lieu de travail : </w:t>
            </w:r>
          </w:p>
          <w:p w:rsidR="004F5C14" w:rsidRDefault="00583549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GS</w:t>
            </w:r>
            <w:r w:rsidR="00864B49" w:rsidRPr="004F5C14">
              <w:rPr>
                <w:rFonts w:asciiTheme="minorHAnsi" w:hAnsiTheme="minorHAnsi" w:cstheme="minorHAnsi"/>
              </w:rPr>
              <w:t xml:space="preserve"> du Chater</w:t>
            </w:r>
            <w:r w:rsidR="004F5C14">
              <w:rPr>
                <w:rFonts w:asciiTheme="minorHAnsi" w:hAnsiTheme="minorHAnsi" w:cstheme="minorHAnsi"/>
              </w:rPr>
              <w:t xml:space="preserve"> </w:t>
            </w:r>
            <w:r w:rsidR="004F5C14" w:rsidRPr="004F5C14">
              <w:rPr>
                <w:rFonts w:asciiTheme="minorHAnsi" w:hAnsiTheme="minorHAnsi" w:cstheme="minorHAnsi"/>
              </w:rPr>
              <w:t>et / ou</w:t>
            </w:r>
            <w:r w:rsidR="004F5C14">
              <w:rPr>
                <w:rFonts w:asciiTheme="minorHAnsi" w:hAnsiTheme="minorHAnsi" w:cstheme="minorHAnsi"/>
              </w:rPr>
              <w:t xml:space="preserve"> du Bourg </w:t>
            </w:r>
            <w:r w:rsidR="004F5C14" w:rsidRPr="004F5C14">
              <w:rPr>
                <w:rFonts w:asciiTheme="minorHAnsi" w:hAnsiTheme="minorHAnsi" w:cstheme="minorHAnsi"/>
              </w:rPr>
              <w:t>et / ou</w:t>
            </w:r>
            <w:r w:rsidR="004F5C14">
              <w:rPr>
                <w:rFonts w:asciiTheme="minorHAnsi" w:hAnsiTheme="minorHAnsi" w:cstheme="minorHAnsi"/>
              </w:rPr>
              <w:t xml:space="preserve"> de Bel Air sur le temps scolaire </w:t>
            </w:r>
          </w:p>
          <w:p w:rsidR="00FF3DA2" w:rsidRPr="004F5C14" w:rsidRDefault="00FF3DA2">
            <w:pPr>
              <w:pStyle w:val="TableContents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  <w:p w:rsidR="00FF3DA2" w:rsidRPr="004F5C14" w:rsidRDefault="009E41DF" w:rsidP="00137C81">
            <w:pPr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Temps de travail et particularités :</w:t>
            </w:r>
            <w:r w:rsidR="00864B49" w:rsidRPr="004F5C14">
              <w:rPr>
                <w:rFonts w:asciiTheme="minorHAnsi" w:hAnsiTheme="minorHAnsi" w:cstheme="minorHAnsi"/>
              </w:rPr>
              <w:t xml:space="preserve"> </w:t>
            </w:r>
            <w:r w:rsidR="00583549" w:rsidRPr="004F5C14">
              <w:rPr>
                <w:rFonts w:asciiTheme="minorHAnsi" w:hAnsiTheme="minorHAnsi" w:cstheme="minorHAnsi"/>
              </w:rPr>
              <w:t>Emploi du temps annualisé</w:t>
            </w:r>
          </w:p>
        </w:tc>
      </w:tr>
    </w:tbl>
    <w:p w:rsidR="00FF3DA2" w:rsidRPr="004F5C14" w:rsidRDefault="00FF3DA2" w:rsidP="00583549">
      <w:pPr>
        <w:pStyle w:val="Standard"/>
        <w:ind w:firstLine="5715"/>
        <w:rPr>
          <w:rFonts w:asciiTheme="minorHAnsi" w:hAnsiTheme="minorHAnsi" w:cstheme="minorHAnsi"/>
        </w:rPr>
      </w:pPr>
    </w:p>
    <w:sectPr w:rsidR="00FF3DA2" w:rsidRPr="004F5C14" w:rsidSect="00865317">
      <w:headerReference w:type="default" r:id="rId7"/>
      <w:pgSz w:w="11906" w:h="16838"/>
      <w:pgMar w:top="1134" w:right="1134" w:bottom="720" w:left="1134" w:header="720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02C" w:rsidRDefault="00AB502C">
      <w:r>
        <w:separator/>
      </w:r>
    </w:p>
  </w:endnote>
  <w:endnote w:type="continuationSeparator" w:id="0">
    <w:p w:rsidR="00AB502C" w:rsidRDefault="00AB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02C" w:rsidRDefault="00AB502C">
      <w:r>
        <w:rPr>
          <w:color w:val="000000"/>
        </w:rPr>
        <w:separator/>
      </w:r>
    </w:p>
  </w:footnote>
  <w:footnote w:type="continuationSeparator" w:id="0">
    <w:p w:rsidR="00AB502C" w:rsidRDefault="00AB5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1DF" w:rsidRDefault="009E41DF">
    <w:pPr>
      <w:pStyle w:val="En-tte"/>
    </w:pPr>
    <w:r>
      <w:rPr>
        <w:noProof/>
        <w:lang w:eastAsia="fr-FR" w:bidi="ar-SA"/>
      </w:rPr>
      <w:drawing>
        <wp:anchor distT="0" distB="0" distL="114300" distR="114300" simplePos="0" relativeHeight="251659264" behindDoc="0" locked="0" layoutInCell="1" allowOverlap="1" wp14:anchorId="5E3747FE" wp14:editId="09D1B544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287161" cy="560034"/>
          <wp:effectExtent l="0" t="0" r="0" b="0"/>
          <wp:wrapThrough wrapText="bothSides">
            <wp:wrapPolygon edited="0">
              <wp:start x="2519" y="0"/>
              <wp:lineTo x="180" y="12504"/>
              <wp:lineTo x="180" y="18388"/>
              <wp:lineTo x="5039" y="20595"/>
              <wp:lineTo x="15476" y="20595"/>
              <wp:lineTo x="16375" y="20595"/>
              <wp:lineTo x="20874" y="19859"/>
              <wp:lineTo x="21414" y="12504"/>
              <wp:lineTo x="20334" y="5884"/>
              <wp:lineTo x="3419" y="0"/>
              <wp:lineTo x="2519" y="0"/>
            </wp:wrapPolygon>
          </wp:wrapThrough>
          <wp:docPr id="5" name="Image 5" descr="Macintosh HD:Users:Leveau:Documents:Stage:Charte Graphique:logo-Francheville-3versions:Francheville-attractiv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eveau:Documents:Stage:Charte Graphique:logo-Francheville-3versions:Francheville-attractive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161" cy="560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2768" w:rsidRDefault="00126507">
    <w:pPr>
      <w:pStyle w:val="En-tte"/>
    </w:pPr>
  </w:p>
  <w:p w:rsidR="00865317" w:rsidRDefault="00865317">
    <w:pPr>
      <w:pStyle w:val="En-tte"/>
    </w:pPr>
  </w:p>
  <w:p w:rsidR="00865317" w:rsidRDefault="008653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C87"/>
    <w:multiLevelType w:val="hybridMultilevel"/>
    <w:tmpl w:val="2FCC0BD0"/>
    <w:lvl w:ilvl="0" w:tplc="24B811FA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79B16CB"/>
    <w:multiLevelType w:val="hybridMultilevel"/>
    <w:tmpl w:val="4E9895E2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D26422A"/>
    <w:multiLevelType w:val="multilevel"/>
    <w:tmpl w:val="06346EDC"/>
    <w:lvl w:ilvl="0">
      <w:numFmt w:val="bullet"/>
      <w:lvlText w:val="-"/>
      <w:lvlJc w:val="left"/>
      <w:pPr>
        <w:ind w:left="720" w:hanging="360"/>
      </w:pPr>
      <w:rPr>
        <w:rFonts w:ascii="Arial" w:eastAsia="Lucida Sans Unicode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A2"/>
    <w:rsid w:val="000E3878"/>
    <w:rsid w:val="000F7C3B"/>
    <w:rsid w:val="00126507"/>
    <w:rsid w:val="00137C81"/>
    <w:rsid w:val="001409BA"/>
    <w:rsid w:val="001D27AF"/>
    <w:rsid w:val="002B1630"/>
    <w:rsid w:val="002C4862"/>
    <w:rsid w:val="002F0A07"/>
    <w:rsid w:val="00354F29"/>
    <w:rsid w:val="003631AC"/>
    <w:rsid w:val="00453224"/>
    <w:rsid w:val="004F5C14"/>
    <w:rsid w:val="00583549"/>
    <w:rsid w:val="005B077C"/>
    <w:rsid w:val="006527A7"/>
    <w:rsid w:val="00806CAF"/>
    <w:rsid w:val="00864B49"/>
    <w:rsid w:val="00865317"/>
    <w:rsid w:val="008B603E"/>
    <w:rsid w:val="00982C6F"/>
    <w:rsid w:val="009C3775"/>
    <w:rsid w:val="009D2B04"/>
    <w:rsid w:val="009E41DF"/>
    <w:rsid w:val="00A716A1"/>
    <w:rsid w:val="00A72814"/>
    <w:rsid w:val="00A741D2"/>
    <w:rsid w:val="00A859E4"/>
    <w:rsid w:val="00AB502C"/>
    <w:rsid w:val="00AC4E7E"/>
    <w:rsid w:val="00B66E7B"/>
    <w:rsid w:val="00C163AA"/>
    <w:rsid w:val="00C51AF6"/>
    <w:rsid w:val="00E87291"/>
    <w:rsid w:val="00EA275C"/>
    <w:rsid w:val="00F95C0B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9D9039"/>
  <w15:docId w15:val="{2C5F3722-A297-448A-9F8E-66254E00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ans" w:eastAsia="Lucida Sans Unicode" w:hAnsi="Liberation Sans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eastAsia="Liberation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eastAsia="Liberation Sans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Liberation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</w:pPr>
    <w:rPr>
      <w:szCs w:val="21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szCs w:val="21"/>
    </w:rPr>
  </w:style>
  <w:style w:type="character" w:customStyle="1" w:styleId="NumberingSymbols">
    <w:name w:val="Numbering Symbols"/>
  </w:style>
  <w:style w:type="character" w:customStyle="1" w:styleId="En-tteCar">
    <w:name w:val="En-tête Car"/>
    <w:basedOn w:val="Policepardfaut"/>
    <w:uiPriority w:val="99"/>
    <w:rPr>
      <w:szCs w:val="21"/>
    </w:rPr>
  </w:style>
  <w:style w:type="character" w:customStyle="1" w:styleId="PieddepageCar">
    <w:name w:val="Pied de page Car"/>
    <w:basedOn w:val="Policepardfaut"/>
    <w:rPr>
      <w:szCs w:val="21"/>
    </w:rPr>
  </w:style>
  <w:style w:type="paragraph" w:styleId="Textedebulles">
    <w:name w:val="Balloon Text"/>
    <w:basedOn w:val="Normal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rPr>
      <w:rFonts w:ascii="Segoe UI" w:hAnsi="Segoe UI"/>
      <w:sz w:val="18"/>
      <w:szCs w:val="16"/>
    </w:rPr>
  </w:style>
  <w:style w:type="paragraph" w:styleId="Corpsdetexte3">
    <w:name w:val="Body Text 3"/>
    <w:basedOn w:val="Normal"/>
    <w:link w:val="Corpsdetexte3Car"/>
    <w:uiPriority w:val="99"/>
    <w:unhideWhenUsed/>
    <w:rsid w:val="00864B49"/>
    <w:pPr>
      <w:widowControl/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eastAsia="fr-FR" w:bidi="ar-SA"/>
    </w:rPr>
  </w:style>
  <w:style w:type="character" w:customStyle="1" w:styleId="Corpsdetexte3Car">
    <w:name w:val="Corps de texte 3 Car"/>
    <w:basedOn w:val="Policepardfaut"/>
    <w:link w:val="Corpsdetexte3"/>
    <w:uiPriority w:val="99"/>
    <w:rsid w:val="00864B49"/>
    <w:rPr>
      <w:rFonts w:ascii="Times New Roman" w:eastAsia="Times New Roman" w:hAnsi="Times New Roman" w:cs="Times New Roman"/>
      <w:kern w:val="0"/>
      <w:sz w:val="16"/>
      <w:szCs w:val="16"/>
      <w:lang w:eastAsia="fr-FR" w:bidi="ar-SA"/>
    </w:rPr>
  </w:style>
  <w:style w:type="paragraph" w:styleId="Paragraphedeliste">
    <w:name w:val="List Paragraph"/>
    <w:basedOn w:val="Normal"/>
    <w:uiPriority w:val="34"/>
    <w:qFormat/>
    <w:rsid w:val="00B66E7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Amandine BURRET</dc:creator>
  <cp:lastModifiedBy>GAELLE  CONTANT</cp:lastModifiedBy>
  <cp:revision>4</cp:revision>
  <cp:lastPrinted>2018-07-04T14:02:00Z</cp:lastPrinted>
  <dcterms:created xsi:type="dcterms:W3CDTF">2024-09-30T08:08:00Z</dcterms:created>
  <dcterms:modified xsi:type="dcterms:W3CDTF">2024-09-30T08:10:00Z</dcterms:modified>
</cp:coreProperties>
</file>